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21430" w:rsidRDefault="003117FF" w14:paraId="0C15DA89" w14:textId="0BBE82F8">
      <w:pPr>
        <w:rPr>
          <w:b/>
          <w:bCs/>
        </w:rPr>
      </w:pPr>
      <w:r>
        <w:rPr>
          <w:b/>
          <w:bCs/>
        </w:rPr>
        <w:t>Title</w:t>
      </w:r>
    </w:p>
    <w:p w:rsidRPr="00F227BD" w:rsidR="001939B8" w:rsidP="001939B8" w:rsidRDefault="001939B8" w14:paraId="17DED103" w14:textId="4CE22D53">
      <w:pPr>
        <w:pStyle w:val="ListParagraph"/>
        <w:numPr>
          <w:ilvl w:val="0"/>
          <w:numId w:val="1"/>
        </w:numPr>
        <w:rPr>
          <w:b/>
          <w:bCs/>
        </w:rPr>
      </w:pPr>
      <w:r>
        <w:t>Relations between the Home Learning Environment and the Literacy and Mathematics Skills of Eight-Year-Old Canadian Children</w:t>
      </w:r>
    </w:p>
    <w:p w:rsidR="00F227BD" w:rsidP="00F227BD" w:rsidRDefault="00F227BD" w14:paraId="6E8E46D8" w14:textId="1B8903B4">
      <w:pPr>
        <w:rPr>
          <w:b/>
          <w:bCs/>
        </w:rPr>
      </w:pPr>
      <w:r w:rsidRPr="00763327">
        <w:rPr>
          <w:b/>
          <w:bCs/>
        </w:rPr>
        <w:t>Authors</w:t>
      </w:r>
    </w:p>
    <w:p w:rsidRPr="009544FD" w:rsidR="009544FD" w:rsidP="6F0BED37" w:rsidRDefault="009544FD" w14:paraId="70C4992F" w14:textId="158866EB">
      <w:pPr>
        <w:pStyle w:val="Normal"/>
        <w:ind w:left="0"/>
        <w:rPr>
          <w:b w:val="1"/>
          <w:bCs w:val="1"/>
        </w:rPr>
      </w:pPr>
      <w:proofErr w:type="spellStart"/>
      <w:r w:rsidR="009544FD">
        <w:rPr/>
        <w:t>Skwarchuk</w:t>
      </w:r>
      <w:proofErr w:type="spellEnd"/>
      <w:r w:rsidR="009544FD">
        <w:rPr/>
        <w:t xml:space="preserve">, S.-L.; Douglas, H.; Cahoon, A.; LeFevre, J.-A.; Xu, C.; Roy, E.; Simms, V.; Wylie, J.; Maloney, E.A.; </w:t>
      </w:r>
      <w:r w:rsidR="009544FD">
        <w:rPr/>
        <w:t>Osana</w:t>
      </w:r>
      <w:r w:rsidR="009544FD">
        <w:rPr/>
        <w:t xml:space="preserve">, H.P.; &amp; </w:t>
      </w:r>
      <w:proofErr w:type="spellStart"/>
      <w:r w:rsidR="009544FD">
        <w:rPr/>
        <w:t>Susperreguy</w:t>
      </w:r>
      <w:proofErr w:type="spellEnd"/>
      <w:r w:rsidR="009544FD">
        <w:rPr/>
        <w:t>, M. I. (202</w:t>
      </w:r>
      <w:r w:rsidR="4FB02C8F">
        <w:rPr/>
        <w:t>1</w:t>
      </w:r>
      <w:r w:rsidR="009544FD">
        <w:rPr/>
        <w:t>)</w:t>
      </w:r>
    </w:p>
    <w:p w:rsidR="00F227BD" w:rsidP="00F227BD" w:rsidRDefault="00F227BD" w14:paraId="60AA5925" w14:textId="53EB1C83">
      <w:pPr>
        <w:rPr>
          <w:b/>
          <w:bCs/>
        </w:rPr>
      </w:pPr>
      <w:r w:rsidRPr="00763327">
        <w:rPr>
          <w:b/>
          <w:bCs/>
        </w:rPr>
        <w:t>Journal and DOI</w:t>
      </w:r>
    </w:p>
    <w:p w:rsidRPr="006D2135" w:rsidR="00F538A6" w:rsidP="00F538A6" w:rsidRDefault="00F538A6" w14:paraId="361F12D5" w14:textId="0EC0EBA5">
      <w:pPr>
        <w:pStyle w:val="ListParagraph"/>
        <w:numPr>
          <w:ilvl w:val="0"/>
          <w:numId w:val="2"/>
        </w:numPr>
        <w:rPr/>
      </w:pPr>
      <w:r w:rsidR="00F538A6">
        <w:rPr/>
        <w:t xml:space="preserve">Journal: </w:t>
      </w:r>
      <w:r w:rsidR="003B032D">
        <w:rPr/>
        <w:t>E</w:t>
      </w:r>
      <w:r w:rsidR="00F538A6">
        <w:rPr/>
        <w:t xml:space="preserve">ducation </w:t>
      </w:r>
      <w:r w:rsidR="003B032D">
        <w:rPr/>
        <w:t>S</w:t>
      </w:r>
      <w:r w:rsidR="00F538A6">
        <w:rPr/>
        <w:t>ciences</w:t>
      </w:r>
    </w:p>
    <w:p w:rsidRPr="006D2135" w:rsidR="00F538A6" w:rsidP="00F538A6" w:rsidRDefault="00F538A6" w14:paraId="14FEFD5C" w14:textId="5F426A4C">
      <w:pPr>
        <w:pStyle w:val="ListParagraph"/>
        <w:numPr>
          <w:ilvl w:val="0"/>
          <w:numId w:val="2"/>
        </w:numPr>
        <w:rPr>
          <w:lang w:val="fr-CA"/>
        </w:rPr>
      </w:pPr>
      <w:r w:rsidRPr="6F0BED37" w:rsidR="00F538A6">
        <w:rPr>
          <w:lang w:val="fr-CA"/>
        </w:rPr>
        <w:t>DOI:</w:t>
      </w:r>
      <w:r w:rsidRPr="6F0BED37" w:rsidR="00F87F14">
        <w:rPr>
          <w:lang w:val="fr-CA"/>
        </w:rPr>
        <w:t xml:space="preserve"> https://doi.org/10.3390/educsci12080513</w:t>
      </w:r>
    </w:p>
    <w:p w:rsidR="00F227BD" w:rsidP="00F227BD" w:rsidRDefault="007B4CFF" w14:paraId="25C6DDBC" w14:textId="311EBBF7">
      <w:pPr>
        <w:rPr>
          <w:b/>
          <w:bCs/>
        </w:rPr>
      </w:pPr>
      <w:r w:rsidRPr="00763327">
        <w:rPr>
          <w:b/>
          <w:bCs/>
        </w:rPr>
        <w:t>Previous research</w:t>
      </w:r>
    </w:p>
    <w:p w:rsidR="00286D2C" w:rsidP="01CF7BFE" w:rsidRDefault="00286D2C" w14:paraId="6E391041" w14:textId="7A158197">
      <w:pPr>
        <w:pStyle w:val="ListParagraph"/>
        <w:numPr>
          <w:ilvl w:val="0"/>
          <w:numId w:val="9"/>
        </w:numPr>
        <w:rPr/>
      </w:pPr>
      <w:r w:rsidR="00286D2C">
        <w:rPr/>
        <w:t xml:space="preserve">The home learning environment is a key factor in children’s </w:t>
      </w:r>
      <w:r w:rsidR="00F86EEA">
        <w:rPr/>
        <w:t>academic success</w:t>
      </w:r>
      <w:r w:rsidR="009F0B73">
        <w:rPr/>
        <w:t xml:space="preserve">. </w:t>
      </w:r>
    </w:p>
    <w:p w:rsidR="000C01A4" w:rsidP="64508544" w:rsidRDefault="000C01A4" w14:paraId="57D1FAB5" w14:textId="49B3895E">
      <w:pPr>
        <w:pStyle w:val="ListParagraph"/>
        <w:numPr>
          <w:ilvl w:val="1"/>
          <w:numId w:val="9"/>
        </w:numPr>
        <w:rPr/>
      </w:pPr>
      <w:r w:rsidR="000C01A4">
        <w:rPr/>
        <w:t xml:space="preserve">Achievement gaps have been found before children start school. </w:t>
      </w:r>
    </w:p>
    <w:p w:rsidR="000C01A4" w:rsidP="64508544" w:rsidRDefault="000C01A4" w14:paraId="45512F25" w14:textId="31613B0D">
      <w:pPr>
        <w:pStyle w:val="ListParagraph"/>
        <w:numPr>
          <w:ilvl w:val="1"/>
          <w:numId w:val="9"/>
        </w:numPr>
        <w:rPr/>
      </w:pPr>
      <w:r w:rsidR="000C01A4">
        <w:rPr/>
        <w:t>C</w:t>
      </w:r>
      <w:r w:rsidR="00F474B4">
        <w:rPr/>
        <w:t>hildren’s</w:t>
      </w:r>
      <w:r w:rsidR="000C01A4">
        <w:rPr/>
        <w:t xml:space="preserve"> early literacy and mathematical skills </w:t>
      </w:r>
      <w:r w:rsidR="009E5BC6">
        <w:rPr/>
        <w:t>have shown to be</w:t>
      </w:r>
      <w:r w:rsidR="000C01A4">
        <w:rPr/>
        <w:t xml:space="preserve"> correlated with socioeconomic factors</w:t>
      </w:r>
      <w:r w:rsidR="005D5CB6">
        <w:rPr/>
        <w:t>.</w:t>
      </w:r>
      <w:r w:rsidR="00D3694E">
        <w:rPr/>
        <w:t xml:space="preserve"> </w:t>
      </w:r>
    </w:p>
    <w:p w:rsidR="008F6D55" w:rsidP="64508544" w:rsidRDefault="008F6D55" w14:paraId="7BA1F425" w14:textId="27A20033">
      <w:pPr>
        <w:pStyle w:val="ListParagraph"/>
        <w:numPr>
          <w:ilvl w:val="1"/>
          <w:numId w:val="9"/>
        </w:numPr>
        <w:rPr/>
      </w:pPr>
      <w:r w:rsidR="008F6D55">
        <w:rPr/>
        <w:t>Parental</w:t>
      </w:r>
      <w:r w:rsidR="005D5CB6">
        <w:rPr/>
        <w:t xml:space="preserve"> involvement has been found to be </w:t>
      </w:r>
      <w:r w:rsidR="00C32DF2">
        <w:rPr/>
        <w:t xml:space="preserve">correlated with </w:t>
      </w:r>
      <w:r w:rsidR="008F6D55">
        <w:rPr/>
        <w:t>children’s</w:t>
      </w:r>
      <w:r w:rsidR="00C32DF2">
        <w:rPr/>
        <w:t xml:space="preserve"> academic performance. </w:t>
      </w:r>
    </w:p>
    <w:p w:rsidR="007B4CFF" w:rsidP="00F227BD" w:rsidRDefault="007B4CFF" w14:paraId="38C3DE7B" w14:textId="1E0BB16B">
      <w:pPr>
        <w:rPr>
          <w:b/>
          <w:bCs/>
        </w:rPr>
      </w:pPr>
      <w:r w:rsidRPr="00763327">
        <w:rPr>
          <w:b/>
          <w:bCs/>
        </w:rPr>
        <w:t>What did we ask?</w:t>
      </w:r>
    </w:p>
    <w:p w:rsidRPr="006A4CA6" w:rsidR="00F6579D" w:rsidP="00F6579D" w:rsidRDefault="00F6579D" w14:paraId="411402D5" w14:textId="57D304BE">
      <w:pPr>
        <w:pStyle w:val="ListParagraph"/>
        <w:numPr>
          <w:ilvl w:val="0"/>
          <w:numId w:val="4"/>
        </w:numPr>
        <w:rPr>
          <w:b w:val="1"/>
          <w:bCs w:val="1"/>
        </w:rPr>
      </w:pPr>
      <w:r w:rsidR="00F6579D">
        <w:rPr/>
        <w:t>What does the home learning environment of eight-year-old Canadian children look like?</w:t>
      </w:r>
    </w:p>
    <w:p w:rsidRPr="00F6579D" w:rsidR="006A4CA6" w:rsidP="00F6579D" w:rsidRDefault="006A4CA6" w14:paraId="3C37D1CB" w14:textId="14D7ECC0">
      <w:pPr>
        <w:pStyle w:val="ListParagraph"/>
        <w:numPr>
          <w:ilvl w:val="0"/>
          <w:numId w:val="4"/>
        </w:numPr>
        <w:rPr>
          <w:b w:val="1"/>
          <w:bCs w:val="1"/>
        </w:rPr>
      </w:pPr>
      <w:r w:rsidR="006A4CA6">
        <w:rPr/>
        <w:t>Is the home learning environment for eight-year-old children related to their academic performance in mathematics and literacy?</w:t>
      </w:r>
    </w:p>
    <w:p w:rsidR="008D7BAC" w:rsidP="00F227BD" w:rsidRDefault="00A528F5" w14:paraId="1120517E" w14:textId="410DCF71">
      <w:pPr>
        <w:rPr>
          <w:b/>
          <w:bCs/>
        </w:rPr>
      </w:pPr>
      <w:r w:rsidRPr="00763327">
        <w:rPr>
          <w:b/>
          <w:bCs/>
        </w:rPr>
        <w:t>How did we do it?</w:t>
      </w:r>
    </w:p>
    <w:p w:rsidRPr="00BC7908" w:rsidR="00BC7908" w:rsidP="64508544" w:rsidRDefault="00871E47" w14:paraId="6E49DB01" w14:textId="0CE377D8">
      <w:pPr>
        <w:pStyle w:val="ListParagraph"/>
        <w:numPr>
          <w:ilvl w:val="0"/>
          <w:numId w:val="5"/>
        </w:numPr>
        <w:rPr>
          <w:b w:val="1"/>
          <w:bCs w:val="1"/>
        </w:rPr>
      </w:pPr>
      <w:commentRangeStart w:id="1900772711"/>
      <w:r w:rsidR="00871E47">
        <w:rPr/>
        <w:t xml:space="preserve">We recruited 81 </w:t>
      </w:r>
      <w:r w:rsidR="009F453C">
        <w:rPr/>
        <w:t>parent-child dyads (n=50 mothers and n=31 fathers).</w:t>
      </w:r>
      <w:commentRangeEnd w:id="1900772711"/>
      <w:r>
        <w:rPr>
          <w:rStyle w:val="CommentReference"/>
        </w:rPr>
        <w:commentReference w:id="1900772711"/>
      </w:r>
    </w:p>
    <w:p w:rsidRPr="00BA4927" w:rsidR="00871E47" w:rsidP="64508544" w:rsidRDefault="006548E0" w14:paraId="1732ED50" w14:textId="51EBCEB5">
      <w:pPr>
        <w:pStyle w:val="ListParagraph"/>
        <w:numPr>
          <w:ilvl w:val="0"/>
          <w:numId w:val="5"/>
        </w:num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2"/>
          <w:szCs w:val="22"/>
        </w:rPr>
      </w:pPr>
      <w:r w:rsidR="006548E0">
        <w:rPr/>
        <w:t xml:space="preserve">One parent from each family completed a </w:t>
      </w:r>
      <w:r w:rsidR="00680922">
        <w:rPr/>
        <w:t xml:space="preserve">survey that included demographic questions about the home learning environment, parent </w:t>
      </w:r>
      <w:r w:rsidR="00B71BF4">
        <w:rPr/>
        <w:t>attitudes</w:t>
      </w:r>
      <w:r w:rsidR="00807328">
        <w:rPr/>
        <w:t xml:space="preserve"> toward literacy and mathematics, parent </w:t>
      </w:r>
      <w:r w:rsidR="00A20324">
        <w:rPr/>
        <w:t xml:space="preserve">math anxiety, </w:t>
      </w:r>
      <w:r w:rsidR="00807328">
        <w:rPr/>
        <w:t>frequency of home lit</w:t>
      </w:r>
      <w:r w:rsidR="00A20324">
        <w:rPr/>
        <w:t>eracy and home math activities</w:t>
      </w:r>
      <w:r w:rsidR="00143733">
        <w:rPr/>
        <w:t>,</w:t>
      </w:r>
      <w:r w:rsidR="004876CC">
        <w:rPr/>
        <w:t xml:space="preserve"> parent homework-helping frequency, </w:t>
      </w:r>
      <w:r w:rsidR="00C94CE4">
        <w:rPr/>
        <w:t xml:space="preserve">parent knowledge of math games and books, and </w:t>
      </w:r>
      <w:r w:rsidR="00143733">
        <w:rPr/>
        <w:t>amount of</w:t>
      </w:r>
      <w:r w:rsidR="004876CC">
        <w:rPr/>
        <w:t xml:space="preserve"> homework assigned to </w:t>
      </w:r>
      <w:r w:rsidR="004876CC">
        <w:rPr/>
        <w:t>children.</w:t>
      </w:r>
    </w:p>
    <w:p w:rsidRPr="00871E47" w:rsidR="00BA4927" w:rsidP="64508544" w:rsidRDefault="00BA4927" w14:paraId="0495125B" w14:textId="1B97BCB2">
      <w:pPr>
        <w:pStyle w:val="ListParagraph"/>
        <w:numPr>
          <w:ilvl w:val="0"/>
          <w:numId w:val="5"/>
        </w:num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2"/>
          <w:szCs w:val="22"/>
        </w:rPr>
      </w:pPr>
      <w:r w:rsidR="00BA4927">
        <w:rPr/>
        <w:t xml:space="preserve">Children’s mathematics skills (i.e., arithmetic fluency, algebra, and measurement) and literacy skills (i.e., </w:t>
      </w:r>
      <w:r w:rsidR="00B355FF">
        <w:rPr/>
        <w:t>word problem solving</w:t>
      </w:r>
      <w:r w:rsidR="00BA4927">
        <w:rPr/>
        <w:t xml:space="preserve">) were assessed. </w:t>
      </w:r>
    </w:p>
    <w:p w:rsidR="007534C5" w:rsidP="00F227BD" w:rsidRDefault="007B4CFF" w14:paraId="269E7D98" w14:textId="77777777">
      <w:pPr>
        <w:rPr>
          <w:b/>
          <w:bCs/>
        </w:rPr>
      </w:pPr>
      <w:r w:rsidRPr="64508544" w:rsidR="007B4CFF">
        <w:rPr>
          <w:b w:val="1"/>
          <w:bCs w:val="1"/>
        </w:rPr>
        <w:t>What did we find?</w:t>
      </w:r>
    </w:p>
    <w:p w:rsidR="64508544" w:rsidP="64508544" w:rsidRDefault="64508544" w14:paraId="7B148860" w14:textId="37ED8D30">
      <w:pPr>
        <w:pStyle w:val="ListParagraph"/>
        <w:numPr>
          <w:ilvl w:val="0"/>
          <w:numId w:val="10"/>
        </w:numPr>
        <w:rPr>
          <w:sz w:val="22"/>
          <w:szCs w:val="22"/>
        </w:rPr>
      </w:pPr>
      <w:r w:rsidR="64508544">
        <w:rPr/>
        <w:t>Home Numeracy Environment</w:t>
      </w:r>
    </w:p>
    <w:p w:rsidR="64508544" w:rsidP="64508544" w:rsidRDefault="64508544" w14:paraId="76BFDC82" w14:textId="25EF3D75">
      <w:pPr>
        <w:pStyle w:val="ListParagraph"/>
        <w:numPr>
          <w:ilvl w:val="1"/>
          <w:numId w:val="10"/>
        </w:numPr>
        <w:rPr>
          <w:sz w:val="22"/>
          <w:szCs w:val="22"/>
        </w:rPr>
      </w:pPr>
      <w:r w:rsidR="64508544">
        <w:rPr/>
        <w:t xml:space="preserve">Fathers and mothers were similar in terms of the frequency of activities reported and the time spent </w:t>
      </w:r>
      <w:r w:rsidR="64508544">
        <w:rPr/>
        <w:t>helping</w:t>
      </w:r>
      <w:r w:rsidR="64508544">
        <w:rPr/>
        <w:t xml:space="preserve"> with homework.</w:t>
      </w:r>
    </w:p>
    <w:p w:rsidR="002D7968" w:rsidP="64508544" w:rsidRDefault="002D7968" w14:paraId="7A710C41" w14:textId="1EFC2718">
      <w:pPr>
        <w:pStyle w:val="ListParagraph"/>
        <w:numPr>
          <w:ilvl w:val="1"/>
          <w:numId w:val="10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002D7968">
        <w:rPr/>
        <w:t xml:space="preserve">The most frequent math </w:t>
      </w:r>
      <w:r w:rsidR="008B0B00">
        <w:rPr/>
        <w:t>activities reported were “Doing math in your head”, “Practicing addition and subtraction facts” and “Playing with toys such as Lego”</w:t>
      </w:r>
      <w:r w:rsidR="00EF756B">
        <w:rPr/>
        <w:t>.</w:t>
      </w:r>
    </w:p>
    <w:p w:rsidR="64508544" w:rsidP="64508544" w:rsidRDefault="64508544" w14:paraId="78ABE807" w14:textId="60FC51EA">
      <w:pPr>
        <w:pStyle w:val="ListParagraph"/>
        <w:numPr>
          <w:ilvl w:val="1"/>
          <w:numId w:val="10"/>
        </w:numPr>
        <w:bidi w:val="0"/>
        <w:spacing w:before="0" w:beforeAutospacing="off" w:after="160" w:afterAutospacing="off" w:line="259" w:lineRule="auto"/>
        <w:ind w:left="1440" w:right="0" w:hanging="360"/>
        <w:jc w:val="left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64508544">
        <w:rPr/>
        <w:t>Parents frequency of operational activities (e.g., math facts practice) and positive attitudes toward math predicted children’s arithmetic fluency.</w:t>
      </w:r>
    </w:p>
    <w:p w:rsidR="002D7968" w:rsidP="64508544" w:rsidRDefault="002D7968" w14:paraId="19D032A0" w14:textId="1D0EDCC7">
      <w:pPr>
        <w:pStyle w:val="ListParagraph"/>
        <w:numPr>
          <w:ilvl w:val="0"/>
          <w:numId w:val="10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002D7968">
        <w:rPr/>
        <w:t>Home Literacy Environment</w:t>
      </w:r>
    </w:p>
    <w:p w:rsidRPr="00F474B4" w:rsidR="005D0587" w:rsidP="64508544" w:rsidRDefault="005D0587" w14:paraId="4EDC1D9F" w14:textId="2C00D375">
      <w:pPr>
        <w:pStyle w:val="ListParagraph"/>
        <w:numPr>
          <w:ilvl w:val="1"/>
          <w:numId w:val="10"/>
        </w:numPr>
        <w:rPr/>
      </w:pPr>
      <w:r w:rsidR="009C3445">
        <w:rPr/>
        <w:t>Parents engage in home literacy activities beyond the demands required for school.</w:t>
      </w:r>
    </w:p>
    <w:p w:rsidRPr="00F474B4" w:rsidR="005D0587" w:rsidP="64508544" w:rsidRDefault="005D0587" w14:paraId="647FD07B" w14:textId="2FBCC904">
      <w:pPr>
        <w:pStyle w:val="ListParagraph"/>
        <w:numPr>
          <w:ilvl w:val="1"/>
          <w:numId w:val="10"/>
        </w:numPr>
        <w:rPr/>
      </w:pPr>
      <w:r w:rsidR="64508544">
        <w:rPr/>
        <w:t>Mothers more frequently engage in home literacy activities than fathers.</w:t>
      </w:r>
    </w:p>
    <w:p w:rsidRPr="00F474B4" w:rsidR="005D0587" w:rsidP="64508544" w:rsidRDefault="005D0587" w14:paraId="0377A957" w14:textId="7B22AA27">
      <w:pPr>
        <w:pStyle w:val="ListParagraph"/>
        <w:numPr>
          <w:ilvl w:val="1"/>
          <w:numId w:val="10"/>
        </w:numPr>
        <w:rPr/>
      </w:pPr>
      <w:r w:rsidR="009C3445">
        <w:rPr/>
        <w:t>The most common litera</w:t>
      </w:r>
      <w:r w:rsidR="001C7703">
        <w:rPr/>
        <w:t>c</w:t>
      </w:r>
      <w:r w:rsidR="009C3445">
        <w:rPr/>
        <w:t xml:space="preserve">y activity reported was </w:t>
      </w:r>
      <w:r w:rsidR="001A1E72">
        <w:rPr/>
        <w:t xml:space="preserve">helping the </w:t>
      </w:r>
      <w:r w:rsidR="001A1E72">
        <w:rPr/>
        <w:t xml:space="preserve">child read English books and recognize </w:t>
      </w:r>
      <w:r w:rsidR="006138FE">
        <w:rPr/>
        <w:t>printed words</w:t>
      </w:r>
      <w:r w:rsidR="00A859D2">
        <w:rPr/>
        <w:t xml:space="preserve">. </w:t>
      </w:r>
    </w:p>
    <w:p w:rsidRPr="00F474B4" w:rsidR="005D0587" w:rsidP="64508544" w:rsidRDefault="005D0587" w14:paraId="1F054F09" w14:textId="24AE1ECD">
      <w:pPr>
        <w:pStyle w:val="ListParagraph"/>
        <w:numPr>
          <w:ilvl w:val="1"/>
          <w:numId w:val="10"/>
        </w:numPr>
        <w:rPr/>
      </w:pPr>
      <w:r w:rsidR="00425B0B">
        <w:rPr/>
        <w:t xml:space="preserve">Parents’ knowledge of </w:t>
      </w:r>
      <w:r w:rsidR="008F6D55">
        <w:rPr/>
        <w:t>children’s</w:t>
      </w:r>
      <w:r w:rsidR="005A40BB">
        <w:rPr/>
        <w:t xml:space="preserve"> books and their attitudes towards literacy were found to be related to their children’</w:t>
      </w:r>
      <w:r w:rsidR="002D7968">
        <w:rPr/>
        <w:t xml:space="preserve">s vocabulary. </w:t>
      </w:r>
    </w:p>
    <w:p w:rsidR="00B3146C" w:rsidP="00F474B4" w:rsidRDefault="00763327" w14:paraId="2BC40BA2" w14:textId="7545A80E">
      <w:pPr>
        <w:rPr>
          <w:b/>
          <w:bCs/>
        </w:rPr>
      </w:pPr>
      <w:r w:rsidRPr="003B1C9B">
        <w:rPr>
          <w:b/>
          <w:bCs/>
        </w:rPr>
        <w:t>Why is this important?</w:t>
      </w:r>
    </w:p>
    <w:p w:rsidR="00D75462" w:rsidP="64508544" w:rsidRDefault="00901694" w14:paraId="439EA9DB" w14:textId="0FE747C2">
      <w:pPr>
        <w:pStyle w:val="ListParagraph"/>
        <w:numPr>
          <w:ilvl w:val="0"/>
          <w:numId w:val="10"/>
        </w:numPr>
        <w:rPr/>
      </w:pPr>
      <w:r w:rsidR="0024306A">
        <w:rPr/>
        <w:t xml:space="preserve">These findings indicate that caregivers should continue </w:t>
      </w:r>
      <w:r w:rsidR="00B55D77">
        <w:rPr/>
        <w:t xml:space="preserve">to engage in home </w:t>
      </w:r>
      <w:r w:rsidR="0024306A">
        <w:rPr/>
        <w:t xml:space="preserve">literacy and mathematics activities </w:t>
      </w:r>
      <w:r w:rsidR="00B55D77">
        <w:rPr/>
        <w:t>even after the child starts full-time schoo</w:t>
      </w:r>
      <w:r w:rsidR="00AA6BE1">
        <w:rPr/>
        <w:t>ling</w:t>
      </w:r>
      <w:r w:rsidR="00B55D77">
        <w:rPr/>
        <w:t xml:space="preserve">. It also </w:t>
      </w:r>
      <w:r w:rsidR="003665C9">
        <w:rPr/>
        <w:t>highlights the importance of</w:t>
      </w:r>
      <w:r w:rsidR="003665C9">
        <w:rPr/>
        <w:t xml:space="preserve"> </w:t>
      </w:r>
      <w:r w:rsidR="00FF759C">
        <w:rPr/>
        <w:t>parental attitudes towards literacy and mathematics.</w:t>
      </w:r>
    </w:p>
    <w:p w:rsidRPr="00D959BA" w:rsidR="00E404F8" w:rsidP="01CF7BFE" w:rsidRDefault="00E404F8" w14:paraId="3AB546A1" w14:textId="77777777" w14:noSpellErr="1">
      <w:pPr>
        <w:rPr>
          <w:rStyle w:val="normaltextrun"/>
          <w:rFonts w:ascii="Calibri" w:hAnsi="Calibri" w:cs="Calibri"/>
          <w:b w:val="1"/>
          <w:bCs w:val="1"/>
          <w:color w:val="000000" w:themeColor="text1" w:themeTint="FF" w:themeShade="FF"/>
        </w:rPr>
      </w:pPr>
      <w:r w:rsidRPr="01CF7BFE" w:rsidR="00E404F8">
        <w:rPr>
          <w:rStyle w:val="normaltextrun"/>
          <w:rFonts w:ascii="Calibri" w:hAnsi="Calibri" w:cs="Calibri"/>
          <w:b w:val="1"/>
          <w:bCs w:val="1"/>
          <w:color w:val="000000"/>
          <w:shd w:val="clear" w:color="auto" w:fill="FFFFFF"/>
        </w:rPr>
        <w:t>Brought to you by Dr. Erin Maloney's Cognition and Emotion Lab at the University of Ottawa.</w:t>
      </w:r>
    </w:p>
    <w:p w:rsidRPr="00F474B4" w:rsidR="00E404F8" w:rsidP="00F474B4" w:rsidRDefault="00E404F8" w14:paraId="1820BB11" w14:textId="77777777">
      <w:pPr>
        <w:rPr>
          <w:b/>
          <w:bCs/>
        </w:rPr>
      </w:pPr>
    </w:p>
    <w:sectPr w:rsidRPr="00F474B4" w:rsidR="00E404F8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14="http://schemas.microsoft.com/office/word/2010/wordml" xmlns:w="http://schemas.openxmlformats.org/wordprocessingml/2006/main">
  <w:comment w:initials="EW" w:author="Elora Wales" w:date="2022-08-17T17:01:09" w:id="1900772711">
    <w:p w:rsidR="01CF7BFE" w:rsidRDefault="01CF7BFE" w14:paraId="089293AC" w14:textId="1A359546">
      <w:pPr>
        <w:pStyle w:val="CommentText"/>
      </w:pPr>
      <w:r w:rsidR="01CF7BFE">
        <w:rPr/>
        <w:t>Don't need</w:t>
      </w:r>
      <w:r>
        <w:rPr>
          <w:rStyle w:val="CommentReference"/>
        </w:rPr>
        <w:annotationRef/>
      </w:r>
      <w:r>
        <w:rPr>
          <w:rStyle w:val="CommentReference"/>
        </w:rPr>
        <w:annotationRef/>
      </w:r>
    </w:p>
  </w:comment>
</w:comments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1" w15:paraId="089293AC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28C779AE" w16cex:dateUtc="2022-08-17T21:01:09.492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089293AC" w16cid:durableId="28C779AE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C0F1C"/>
    <w:multiLevelType w:val="hybridMultilevel"/>
    <w:tmpl w:val="B0C878E6"/>
    <w:lvl w:ilvl="0" w:tplc="1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22548F8"/>
    <w:multiLevelType w:val="hybridMultilevel"/>
    <w:tmpl w:val="2C2881EA"/>
    <w:lvl w:ilvl="0" w:tplc="1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00C15B8"/>
    <w:multiLevelType w:val="hybridMultilevel"/>
    <w:tmpl w:val="ABE01F1C"/>
    <w:lvl w:ilvl="0" w:tplc="10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  <w:b w:val="0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" w15:restartNumberingAfterBreak="0">
    <w:nsid w:val="20E06FC9"/>
    <w:multiLevelType w:val="hybridMultilevel"/>
    <w:tmpl w:val="6BC24E76"/>
    <w:lvl w:ilvl="0" w:tplc="1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2B0F06A4"/>
    <w:multiLevelType w:val="hybridMultilevel"/>
    <w:tmpl w:val="E1A6431A"/>
    <w:lvl w:ilvl="0" w:tplc="1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2C7A7B00"/>
    <w:multiLevelType w:val="hybridMultilevel"/>
    <w:tmpl w:val="5DA0338E"/>
    <w:lvl w:ilvl="0" w:tplc="1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33EA5C23"/>
    <w:multiLevelType w:val="hybridMultilevel"/>
    <w:tmpl w:val="4B848C06"/>
    <w:lvl w:ilvl="0" w:tplc="D4F0B3E8">
      <w:numFmt w:val="bullet"/>
      <w:lvlText w:val="-"/>
      <w:lvlJc w:val="left"/>
      <w:pPr>
        <w:ind w:left="720" w:hanging="360"/>
      </w:pPr>
      <w:rPr>
        <w:rFonts w:hint="default" w:ascii="Calibri" w:hAnsi="Calibri" w:cs="Calibri" w:eastAsiaTheme="minorHAnsi"/>
        <w:b w:val="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40024817"/>
    <w:multiLevelType w:val="hybridMultilevel"/>
    <w:tmpl w:val="DE6C8474"/>
    <w:lvl w:ilvl="0" w:tplc="D4F0B3E8">
      <w:numFmt w:val="bullet"/>
      <w:lvlText w:val="-"/>
      <w:lvlJc w:val="left"/>
      <w:pPr>
        <w:ind w:left="1440" w:hanging="360"/>
      </w:pPr>
      <w:rPr>
        <w:rFonts w:hint="default" w:ascii="Calibri" w:hAnsi="Calibri" w:cs="Calibri" w:eastAsiaTheme="minorHAnsi"/>
        <w:b w:val="0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8" w15:restartNumberingAfterBreak="0">
    <w:nsid w:val="66D42E4E"/>
    <w:multiLevelType w:val="hybridMultilevel"/>
    <w:tmpl w:val="22927CFE"/>
    <w:lvl w:ilvl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9" w15:restartNumberingAfterBreak="0">
    <w:nsid w:val="6CC80648"/>
    <w:multiLevelType w:val="hybridMultilevel"/>
    <w:tmpl w:val="75863B3E"/>
    <w:lvl w:ilvl="0" w:tplc="1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696613854">
    <w:abstractNumId w:val="4"/>
  </w:num>
  <w:num w:numId="2" w16cid:durableId="1636259182">
    <w:abstractNumId w:val="3"/>
  </w:num>
  <w:num w:numId="3" w16cid:durableId="292256495">
    <w:abstractNumId w:val="9"/>
  </w:num>
  <w:num w:numId="4" w16cid:durableId="159272530">
    <w:abstractNumId w:val="8"/>
  </w:num>
  <w:num w:numId="5" w16cid:durableId="1343894160">
    <w:abstractNumId w:val="0"/>
  </w:num>
  <w:num w:numId="6" w16cid:durableId="236979412">
    <w:abstractNumId w:val="6"/>
  </w:num>
  <w:num w:numId="7" w16cid:durableId="590044617">
    <w:abstractNumId w:val="7"/>
  </w:num>
  <w:num w:numId="8" w16cid:durableId="2060976830">
    <w:abstractNumId w:val="2"/>
  </w:num>
  <w:num w:numId="9" w16cid:durableId="150488455">
    <w:abstractNumId w:val="1"/>
  </w:num>
  <w:num w:numId="10" w16cid:durableId="1872111729">
    <w:abstractNumId w:val="5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Elora Wales">
    <w15:presenceInfo w15:providerId="AD" w15:userId="S::ewale059@uottawa.ca::d11ade78-fad0-4785-b7d0-1334f68c691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LE0MjU1sjAyNDIyNzdW0lEKTi0uzszPAykwqgUAVkWWgiwAAAA="/>
  </w:docVars>
  <w:rsids>
    <w:rsidRoot w:val="00D95ACD"/>
    <w:rsid w:val="0000003F"/>
    <w:rsid w:val="00047AFF"/>
    <w:rsid w:val="000746E1"/>
    <w:rsid w:val="000A324D"/>
    <w:rsid w:val="000B16F4"/>
    <w:rsid w:val="000C01A4"/>
    <w:rsid w:val="00143733"/>
    <w:rsid w:val="00173ACB"/>
    <w:rsid w:val="001939B8"/>
    <w:rsid w:val="001A1E72"/>
    <w:rsid w:val="001C7703"/>
    <w:rsid w:val="001F2364"/>
    <w:rsid w:val="00200704"/>
    <w:rsid w:val="0024306A"/>
    <w:rsid w:val="00243B42"/>
    <w:rsid w:val="002459BF"/>
    <w:rsid w:val="00286D2C"/>
    <w:rsid w:val="002A4C36"/>
    <w:rsid w:val="002C7203"/>
    <w:rsid w:val="002D7968"/>
    <w:rsid w:val="002F3977"/>
    <w:rsid w:val="003117FF"/>
    <w:rsid w:val="003665C9"/>
    <w:rsid w:val="003B032D"/>
    <w:rsid w:val="003B1C9B"/>
    <w:rsid w:val="00425B0B"/>
    <w:rsid w:val="004526AD"/>
    <w:rsid w:val="00454BBE"/>
    <w:rsid w:val="00463399"/>
    <w:rsid w:val="00477138"/>
    <w:rsid w:val="004876CC"/>
    <w:rsid w:val="00492FEE"/>
    <w:rsid w:val="004B4A88"/>
    <w:rsid w:val="005141BA"/>
    <w:rsid w:val="005247DC"/>
    <w:rsid w:val="00536B60"/>
    <w:rsid w:val="005376A1"/>
    <w:rsid w:val="005A40BB"/>
    <w:rsid w:val="005D0587"/>
    <w:rsid w:val="005D5CB6"/>
    <w:rsid w:val="006138FE"/>
    <w:rsid w:val="00627EB9"/>
    <w:rsid w:val="006548E0"/>
    <w:rsid w:val="00680922"/>
    <w:rsid w:val="00680D11"/>
    <w:rsid w:val="00691588"/>
    <w:rsid w:val="00692964"/>
    <w:rsid w:val="006A4CA6"/>
    <w:rsid w:val="006A7DD6"/>
    <w:rsid w:val="006D2135"/>
    <w:rsid w:val="006F7760"/>
    <w:rsid w:val="00717E44"/>
    <w:rsid w:val="00752769"/>
    <w:rsid w:val="007534C5"/>
    <w:rsid w:val="00763327"/>
    <w:rsid w:val="007806AC"/>
    <w:rsid w:val="00787BBE"/>
    <w:rsid w:val="00790258"/>
    <w:rsid w:val="007A4BAD"/>
    <w:rsid w:val="007B4CFF"/>
    <w:rsid w:val="007D5776"/>
    <w:rsid w:val="007F6211"/>
    <w:rsid w:val="00807328"/>
    <w:rsid w:val="00821430"/>
    <w:rsid w:val="00827583"/>
    <w:rsid w:val="00871E47"/>
    <w:rsid w:val="008B0B00"/>
    <w:rsid w:val="008D7BAC"/>
    <w:rsid w:val="008F6D55"/>
    <w:rsid w:val="00901694"/>
    <w:rsid w:val="00950D36"/>
    <w:rsid w:val="00951452"/>
    <w:rsid w:val="009544FD"/>
    <w:rsid w:val="00973ECF"/>
    <w:rsid w:val="009C3445"/>
    <w:rsid w:val="009E5BC6"/>
    <w:rsid w:val="009E6F5F"/>
    <w:rsid w:val="009F0B73"/>
    <w:rsid w:val="009F453C"/>
    <w:rsid w:val="00A20324"/>
    <w:rsid w:val="00A528F5"/>
    <w:rsid w:val="00A52E1E"/>
    <w:rsid w:val="00A859D2"/>
    <w:rsid w:val="00AA6BE1"/>
    <w:rsid w:val="00AC6DBD"/>
    <w:rsid w:val="00AD7CB0"/>
    <w:rsid w:val="00B01F0A"/>
    <w:rsid w:val="00B3146C"/>
    <w:rsid w:val="00B355FF"/>
    <w:rsid w:val="00B453B3"/>
    <w:rsid w:val="00B55D77"/>
    <w:rsid w:val="00B71BF4"/>
    <w:rsid w:val="00BA4927"/>
    <w:rsid w:val="00BC7908"/>
    <w:rsid w:val="00BC7914"/>
    <w:rsid w:val="00C32DF2"/>
    <w:rsid w:val="00C530F0"/>
    <w:rsid w:val="00C94CE4"/>
    <w:rsid w:val="00D3694E"/>
    <w:rsid w:val="00D53BDB"/>
    <w:rsid w:val="00D75462"/>
    <w:rsid w:val="00D95ACD"/>
    <w:rsid w:val="00DA05B6"/>
    <w:rsid w:val="00E272C7"/>
    <w:rsid w:val="00E404F8"/>
    <w:rsid w:val="00EB1BB0"/>
    <w:rsid w:val="00EF756B"/>
    <w:rsid w:val="00F134B3"/>
    <w:rsid w:val="00F227BD"/>
    <w:rsid w:val="00F474B4"/>
    <w:rsid w:val="00F538A6"/>
    <w:rsid w:val="00F6579D"/>
    <w:rsid w:val="00F86EEA"/>
    <w:rsid w:val="00F87F14"/>
    <w:rsid w:val="00F922E7"/>
    <w:rsid w:val="00F929D1"/>
    <w:rsid w:val="00FB2F96"/>
    <w:rsid w:val="00FF759C"/>
    <w:rsid w:val="01CF7BFE"/>
    <w:rsid w:val="05D17B3C"/>
    <w:rsid w:val="062C0B1A"/>
    <w:rsid w:val="06817630"/>
    <w:rsid w:val="09091BFE"/>
    <w:rsid w:val="0A3E79C6"/>
    <w:rsid w:val="0B375BA2"/>
    <w:rsid w:val="0BAF7731"/>
    <w:rsid w:val="0BDA4A27"/>
    <w:rsid w:val="0CEAC26C"/>
    <w:rsid w:val="0FFDC056"/>
    <w:rsid w:val="100F3019"/>
    <w:rsid w:val="1054F056"/>
    <w:rsid w:val="1082E854"/>
    <w:rsid w:val="10ADBB4A"/>
    <w:rsid w:val="111E13A7"/>
    <w:rsid w:val="12B9E408"/>
    <w:rsid w:val="138C9118"/>
    <w:rsid w:val="13BA8916"/>
    <w:rsid w:val="144DC6E3"/>
    <w:rsid w:val="1575107F"/>
    <w:rsid w:val="15CE76A9"/>
    <w:rsid w:val="178567A5"/>
    <w:rsid w:val="1B97A2FD"/>
    <w:rsid w:val="1ECF43BF"/>
    <w:rsid w:val="1F986710"/>
    <w:rsid w:val="2087D147"/>
    <w:rsid w:val="22F64EB8"/>
    <w:rsid w:val="26F712CB"/>
    <w:rsid w:val="279C55B8"/>
    <w:rsid w:val="28762605"/>
    <w:rsid w:val="2B1A88FA"/>
    <w:rsid w:val="2D5184AE"/>
    <w:rsid w:val="2DDE7181"/>
    <w:rsid w:val="2E7CFCB2"/>
    <w:rsid w:val="2EED550F"/>
    <w:rsid w:val="355C9693"/>
    <w:rsid w:val="36F866F4"/>
    <w:rsid w:val="3817C30A"/>
    <w:rsid w:val="396484B9"/>
    <w:rsid w:val="3CEB342D"/>
    <w:rsid w:val="3D4C87DD"/>
    <w:rsid w:val="3F0378D9"/>
    <w:rsid w:val="3FDE136F"/>
    <w:rsid w:val="409F493A"/>
    <w:rsid w:val="43CFC6BF"/>
    <w:rsid w:val="44BB9C2C"/>
    <w:rsid w:val="45599200"/>
    <w:rsid w:val="47076781"/>
    <w:rsid w:val="470E8ABE"/>
    <w:rsid w:val="47FDF4F5"/>
    <w:rsid w:val="49D1A4BB"/>
    <w:rsid w:val="4A8D8849"/>
    <w:rsid w:val="4B544CBF"/>
    <w:rsid w:val="4B6068AD"/>
    <w:rsid w:val="4CF01D20"/>
    <w:rsid w:val="4E540E1C"/>
    <w:rsid w:val="4F47D10F"/>
    <w:rsid w:val="4FB02C8F"/>
    <w:rsid w:val="5095216A"/>
    <w:rsid w:val="535F5EA4"/>
    <w:rsid w:val="597FF8E4"/>
    <w:rsid w:val="5B3163B2"/>
    <w:rsid w:val="5BE6E4D4"/>
    <w:rsid w:val="5C3F7C74"/>
    <w:rsid w:val="5D698CD8"/>
    <w:rsid w:val="5F88C7CF"/>
    <w:rsid w:val="61249830"/>
    <w:rsid w:val="614F3050"/>
    <w:rsid w:val="64508544"/>
    <w:rsid w:val="65194055"/>
    <w:rsid w:val="65203A32"/>
    <w:rsid w:val="65F80953"/>
    <w:rsid w:val="67A0E623"/>
    <w:rsid w:val="693CB684"/>
    <w:rsid w:val="6A5A1500"/>
    <w:rsid w:val="6ABF5E88"/>
    <w:rsid w:val="6F0BED37"/>
    <w:rsid w:val="70214916"/>
    <w:rsid w:val="74364EEF"/>
    <w:rsid w:val="75BD4FAF"/>
    <w:rsid w:val="763ABD7B"/>
    <w:rsid w:val="76908A9A"/>
    <w:rsid w:val="776DEFB1"/>
    <w:rsid w:val="7AA59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2CF17"/>
  <w15:chartTrackingRefBased/>
  <w15:docId w15:val="{C8A00341-984C-4467-BDB4-CCD0FF732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39B8"/>
    <w:pPr>
      <w:ind w:left="720"/>
      <w:contextualSpacing/>
    </w:pPr>
  </w:style>
  <w:style w:type="character" w:styleId="normaltextrun" w:customStyle="1">
    <w:name w:val="normaltextrun"/>
    <w:basedOn w:val="DefaultParagraphFont"/>
    <w:rsid w:val="00E404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Relationship Type="http://schemas.openxmlformats.org/officeDocument/2006/relationships/comments" Target="comments.xml" Id="R728097888fa24990" /><Relationship Type="http://schemas.microsoft.com/office/2011/relationships/people" Target="people.xml" Id="R8a48cfb08bf74bbd" /><Relationship Type="http://schemas.microsoft.com/office/2011/relationships/commentsExtended" Target="commentsExtended.xml" Id="Rc359060c4cbb49e4" /><Relationship Type="http://schemas.microsoft.com/office/2016/09/relationships/commentsIds" Target="commentsIds.xml" Id="R333642da05264d1a" /><Relationship Type="http://schemas.microsoft.com/office/2018/08/relationships/commentsExtensible" Target="commentsExtensible.xml" Id="Re2deb21ba0d8402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85FFABFB-74BC-46AF-AF1C-712305F6EEE4}"/>
</file>

<file path=customXml/itemProps2.xml><?xml version="1.0" encoding="utf-8"?>
<ds:datastoreItem xmlns:ds="http://schemas.openxmlformats.org/officeDocument/2006/customXml" ds:itemID="{69E68A19-6B5F-4A42-8986-AE570CE4C545}"/>
</file>

<file path=customXml/itemProps3.xml><?xml version="1.0" encoding="utf-8"?>
<ds:datastoreItem xmlns:ds="http://schemas.openxmlformats.org/officeDocument/2006/customXml" ds:itemID="{7ECA2BE8-D226-4235-A4A2-E00DE0C3F19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Diya Kamineni</dc:creator>
  <keywords/>
  <dc:description/>
  <lastModifiedBy>Christen Potvin</lastModifiedBy>
  <revision>119</revision>
  <dcterms:created xsi:type="dcterms:W3CDTF">2022-08-12T07:08:00.0000000Z</dcterms:created>
  <dcterms:modified xsi:type="dcterms:W3CDTF">2022-11-22T14:23:23.4368224Z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