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E23CD" w:rsidRDefault="005E23CD" w14:paraId="59AD10AE" w14:textId="77777777">
      <w:pPr>
        <w:rPr>
          <w:b/>
        </w:rPr>
      </w:pPr>
      <w:r>
        <w:rPr>
          <w:b/>
        </w:rPr>
        <w:t>Title</w:t>
      </w:r>
    </w:p>
    <w:p w:rsidR="005E23CD" w:rsidP="005E23CD" w:rsidRDefault="005E23CD" w14:paraId="25200175" w14:textId="77777777">
      <w:pPr>
        <w:pStyle w:val="ListParagraph"/>
        <w:numPr>
          <w:ilvl w:val="0"/>
          <w:numId w:val="1"/>
        </w:numPr>
      </w:pPr>
      <w:r>
        <w:t>Math at home adds up to achievement in school</w:t>
      </w:r>
    </w:p>
    <w:p w:rsidRPr="005E23CD" w:rsidR="005E23CD" w:rsidRDefault="005E23CD" w14:paraId="672A6659" w14:textId="77777777"/>
    <w:p w:rsidRPr="00DA3E8B" w:rsidR="005E23CD" w:rsidRDefault="005E23CD" w14:paraId="2DC9B4F0" w14:textId="77777777">
      <w:pPr>
        <w:rPr>
          <w:b/>
        </w:rPr>
      </w:pPr>
      <w:r>
        <w:rPr>
          <w:b/>
        </w:rPr>
        <w:t>Authors</w:t>
      </w:r>
    </w:p>
    <w:p w:rsidR="005E23CD" w:rsidP="005E23CD" w:rsidRDefault="00F71A5E" w14:paraId="0952757B" w14:textId="59E602F0">
      <w:pPr>
        <w:pStyle w:val="ListParagraph"/>
        <w:numPr>
          <w:ilvl w:val="0"/>
          <w:numId w:val="1"/>
        </w:numPr>
        <w:rPr/>
      </w:pPr>
      <w:r w:rsidR="00F71A5E">
        <w:rPr/>
        <w:t>Talia Berkowitz, M</w:t>
      </w:r>
      <w:r w:rsidR="00F71A5E">
        <w:rPr/>
        <w:t>arjorie</w:t>
      </w:r>
      <w:r w:rsidR="00F71A5E">
        <w:rPr/>
        <w:t xml:space="preserve"> W. </w:t>
      </w:r>
      <w:r w:rsidR="00F71A5E">
        <w:rPr/>
        <w:t xml:space="preserve">Schaeffer, </w:t>
      </w:r>
      <w:r w:rsidR="00F71A5E">
        <w:rPr/>
        <w:t>Erin</w:t>
      </w:r>
      <w:r w:rsidR="00F71A5E">
        <w:rPr/>
        <w:t xml:space="preserve"> A. Maloney, </w:t>
      </w:r>
      <w:r w:rsidR="009F0E4D">
        <w:rPr/>
        <w:t>Lori Peterson, Courtney Gregor, S</w:t>
      </w:r>
      <w:r w:rsidR="009F0E4D">
        <w:rPr/>
        <w:t>usan</w:t>
      </w:r>
      <w:r w:rsidR="009F0E4D">
        <w:rPr/>
        <w:t xml:space="preserve"> Levine, S</w:t>
      </w:r>
      <w:r w:rsidR="009F0E4D">
        <w:rPr/>
        <w:t>ian</w:t>
      </w:r>
      <w:r w:rsidR="009F0E4D">
        <w:rPr/>
        <w:t xml:space="preserve"> Beilock </w:t>
      </w:r>
      <w:r w:rsidR="009F0E4D">
        <w:rPr/>
        <w:t>(</w:t>
      </w:r>
      <w:r w:rsidR="00967FDC">
        <w:rPr/>
        <w:t>2015)</w:t>
      </w:r>
    </w:p>
    <w:p w:rsidRPr="005E23CD" w:rsidR="005E23CD" w:rsidP="005E23CD" w:rsidRDefault="005E23CD" w14:paraId="0A37501D" w14:textId="77777777"/>
    <w:p w:rsidR="005E23CD" w:rsidRDefault="005E23CD" w14:paraId="743722B2" w14:textId="77777777">
      <w:pPr>
        <w:rPr>
          <w:b/>
        </w:rPr>
      </w:pPr>
      <w:r>
        <w:rPr>
          <w:b/>
        </w:rPr>
        <w:t>Journal and DOI</w:t>
      </w:r>
    </w:p>
    <w:p w:rsidR="005E23CD" w:rsidP="005E23CD" w:rsidRDefault="005E23CD" w14:paraId="53F80F15" w14:textId="7AA1CAED">
      <w:pPr>
        <w:pStyle w:val="ListParagraph"/>
        <w:numPr>
          <w:ilvl w:val="0"/>
          <w:numId w:val="1"/>
        </w:numPr>
        <w:rPr/>
      </w:pPr>
      <w:r w:rsidR="005E23CD">
        <w:rPr/>
        <w:t xml:space="preserve">Journal: </w:t>
      </w:r>
      <w:r w:rsidRPr="66985812" w:rsidR="005E23CD">
        <w:rPr>
          <w:i w:val="1"/>
          <w:iCs w:val="1"/>
        </w:rPr>
        <w:t>Science</w:t>
      </w:r>
      <w:r w:rsidRPr="66985812" w:rsidR="00967FDC">
        <w:rPr>
          <w:i w:val="1"/>
          <w:iCs w:val="1"/>
        </w:rPr>
        <w:t>, 350</w:t>
      </w:r>
      <w:r w:rsidR="00967FDC">
        <w:rPr/>
        <w:t>(6257),</w:t>
      </w:r>
      <w:r w:rsidR="3E41ABF5">
        <w:rPr/>
        <w:t xml:space="preserve"> </w:t>
      </w:r>
      <w:r w:rsidR="00967FDC">
        <w:rPr/>
        <w:t>196-198</w:t>
      </w:r>
    </w:p>
    <w:p w:rsidRPr="005E23CD" w:rsidR="005E23CD" w:rsidP="0E0DDCB8" w:rsidRDefault="005E23CD" w14:paraId="52BC0AE7" w14:textId="77777777">
      <w:pPr>
        <w:pStyle w:val="ListParagraph"/>
        <w:numPr>
          <w:ilvl w:val="0"/>
          <w:numId w:val="1"/>
        </w:numPr>
      </w:pPr>
      <w:r w:rsidRPr="0E0DDCB8">
        <w:t>DOI: 10.1126/science.aac7427</w:t>
      </w:r>
      <w:r w:rsidRPr="0E0DDCB8" w:rsidR="00DA3E8B">
        <w:t xml:space="preserve"> </w:t>
      </w:r>
    </w:p>
    <w:p w:rsidRPr="005E23CD" w:rsidR="005E23CD" w:rsidP="007C6AAC" w:rsidRDefault="005E23CD" w14:paraId="5DAB6C7B" w14:textId="77777777"/>
    <w:p w:rsidR="005E23CD" w:rsidP="66985812" w:rsidRDefault="005E23CD" w14:paraId="0491E7EE" w14:textId="77777777">
      <w:pPr>
        <w:rPr>
          <w:b w:val="1"/>
          <w:bCs w:val="1"/>
        </w:rPr>
      </w:pPr>
      <w:r w:rsidRPr="66985812" w:rsidR="005E23CD">
        <w:rPr>
          <w:b w:val="1"/>
          <w:bCs w:val="1"/>
        </w:rPr>
        <w:t>Previous Research</w:t>
      </w:r>
    </w:p>
    <w:p w:rsidRPr="007C6AAC" w:rsidR="007C6AAC" w:rsidP="66985812" w:rsidRDefault="007F59D3" w14:paraId="1FB787ED" w14:textId="35D27C99">
      <w:pPr>
        <w:pStyle w:val="ListParagraph"/>
        <w:numPr>
          <w:ilvl w:val="0"/>
          <w:numId w:val="2"/>
        </w:numPr>
        <w:rPr>
          <w:b w:val="0"/>
          <w:bCs w:val="0"/>
        </w:rPr>
      </w:pPr>
      <w:r w:rsidR="01A05A8F">
        <w:rPr>
          <w:b w:val="0"/>
          <w:bCs w:val="0"/>
        </w:rPr>
        <w:t>Man</w:t>
      </w:r>
      <w:r w:rsidR="7E742BE9">
        <w:rPr>
          <w:b w:val="0"/>
          <w:bCs w:val="0"/>
        </w:rPr>
        <w:t xml:space="preserve">y parents </w:t>
      </w:r>
      <w:r w:rsidR="63F70EE8">
        <w:rPr>
          <w:b w:val="0"/>
          <w:bCs w:val="0"/>
        </w:rPr>
        <w:t xml:space="preserve">believe </w:t>
      </w:r>
      <w:r w:rsidR="7E742BE9">
        <w:rPr>
          <w:b w:val="0"/>
          <w:bCs w:val="0"/>
        </w:rPr>
        <w:t xml:space="preserve">that </w:t>
      </w:r>
      <w:r w:rsidR="10A6BB30">
        <w:rPr>
          <w:b w:val="0"/>
          <w:bCs w:val="0"/>
        </w:rPr>
        <w:t>their</w:t>
      </w:r>
      <w:r w:rsidR="7E742BE9">
        <w:rPr>
          <w:b w:val="0"/>
          <w:bCs w:val="0"/>
        </w:rPr>
        <w:t xml:space="preserve"> </w:t>
      </w:r>
      <w:r w:rsidR="6A0F9928">
        <w:rPr>
          <w:b w:val="0"/>
          <w:bCs w:val="0"/>
        </w:rPr>
        <w:t xml:space="preserve">role in </w:t>
      </w:r>
      <w:r w:rsidR="3D9D433D">
        <w:rPr>
          <w:b w:val="0"/>
          <w:bCs w:val="0"/>
        </w:rPr>
        <w:t xml:space="preserve">supporting </w:t>
      </w:r>
      <w:r w:rsidR="6A0F9928">
        <w:rPr>
          <w:b w:val="0"/>
          <w:bCs w:val="0"/>
        </w:rPr>
        <w:t xml:space="preserve">their child’s math learning is less important than their </w:t>
      </w:r>
      <w:r w:rsidR="34B9B481">
        <w:rPr>
          <w:b w:val="0"/>
          <w:bCs w:val="0"/>
        </w:rPr>
        <w:t>r</w:t>
      </w:r>
      <w:r w:rsidR="6A0F9928">
        <w:rPr>
          <w:b w:val="0"/>
          <w:bCs w:val="0"/>
        </w:rPr>
        <w:t>ole in supporting their child’s reading</w:t>
      </w:r>
      <w:r w:rsidR="4F9F70B5">
        <w:rPr>
          <w:b w:val="0"/>
          <w:bCs w:val="0"/>
        </w:rPr>
        <w:t>.</w:t>
      </w:r>
    </w:p>
    <w:p w:rsidRPr="007C6AAC" w:rsidR="007C6AAC" w:rsidP="006D4883" w:rsidRDefault="007F59D3" w14:paraId="031B9F2D" w14:textId="2567B99E">
      <w:pPr>
        <w:pStyle w:val="ListParagraph"/>
        <w:numPr>
          <w:ilvl w:val="0"/>
          <w:numId w:val="2"/>
        </w:numPr>
        <w:jc w:val="both"/>
        <w:rPr/>
      </w:pPr>
      <w:r w:rsidR="21A6FDC2">
        <w:rPr/>
        <w:t>However, m</w:t>
      </w:r>
      <w:r w:rsidR="00393F32">
        <w:rPr/>
        <w:t xml:space="preserve">ath exposure in the home is an important predictor of children’s mathematical success. </w:t>
      </w:r>
    </w:p>
    <w:p w:rsidRPr="007C6AAC" w:rsidR="007C6AAC" w:rsidP="006D4883" w:rsidRDefault="007F59D3" w14:paraId="176132C6" w14:textId="29BB0E3F">
      <w:pPr>
        <w:pStyle w:val="ListParagraph"/>
        <w:numPr>
          <w:ilvl w:val="0"/>
          <w:numId w:val="2"/>
        </w:numPr>
        <w:jc w:val="both"/>
        <w:rPr/>
      </w:pPr>
      <w:r w:rsidR="00393F32">
        <w:rPr/>
        <w:t xml:space="preserve">Parents who </w:t>
      </w:r>
      <w:r w:rsidR="41AF865A">
        <w:rPr/>
        <w:t>have math anxiety</w:t>
      </w:r>
      <w:r w:rsidR="00393F32">
        <w:rPr/>
        <w:t xml:space="preserve"> </w:t>
      </w:r>
      <w:r w:rsidR="33142388">
        <w:rPr/>
        <w:t>(</w:t>
      </w:r>
      <w:r w:rsidR="00393F32">
        <w:rPr/>
        <w:t>stress</w:t>
      </w:r>
      <w:r w:rsidR="2B5D7BA8">
        <w:rPr/>
        <w:t xml:space="preserve"> or apprehension</w:t>
      </w:r>
      <w:r w:rsidR="00393F32">
        <w:rPr/>
        <w:t xml:space="preserve"> </w:t>
      </w:r>
      <w:r w:rsidR="01CB8621">
        <w:rPr/>
        <w:t>about doing math)</w:t>
      </w:r>
      <w:r w:rsidR="00393F32">
        <w:rPr/>
        <w:t xml:space="preserve"> </w:t>
      </w:r>
      <w:r w:rsidR="00393F32">
        <w:rPr/>
        <w:t>are more likely to avoid talking about math in the home</w:t>
      </w:r>
      <w:r w:rsidR="20448B69">
        <w:rPr/>
        <w:t xml:space="preserve"> – this can contribute to an</w:t>
      </w:r>
      <w:r w:rsidR="00393F32">
        <w:rPr/>
        <w:t xml:space="preserve"> intergenerational cycle of low math achievement. </w:t>
      </w:r>
    </w:p>
    <w:p w:rsidR="007C6AAC" w:rsidRDefault="007C6AAC" w14:paraId="02EB378F" w14:textId="77777777">
      <w:pPr>
        <w:rPr>
          <w:b/>
        </w:rPr>
      </w:pPr>
    </w:p>
    <w:p w:rsidRPr="00DA3E8B" w:rsidR="005E23CD" w:rsidRDefault="005E23CD" w14:paraId="5806E854" w14:textId="77777777">
      <w:pPr>
        <w:rPr>
          <w:b/>
        </w:rPr>
      </w:pPr>
      <w:r>
        <w:rPr>
          <w:b/>
        </w:rPr>
        <w:t>What did we ask?</w:t>
      </w:r>
    </w:p>
    <w:p w:rsidR="00711495" w:rsidP="00EE07B8" w:rsidRDefault="00EE07B8" w14:paraId="19A143B8" w14:textId="64793A7B">
      <w:pPr>
        <w:pStyle w:val="ListParagraph"/>
        <w:numPr>
          <w:ilvl w:val="0"/>
          <w:numId w:val="2"/>
        </w:numPr>
        <w:rPr/>
      </w:pPr>
      <w:r w:rsidR="00EE07B8">
        <w:rPr/>
        <w:t xml:space="preserve">Will increasing the amount of </w:t>
      </w:r>
      <w:r w:rsidR="0050005B">
        <w:rPr/>
        <w:t xml:space="preserve">math-related </w:t>
      </w:r>
      <w:r w:rsidR="00EE07B8">
        <w:rPr/>
        <w:t>parent-child interactions at home lead to higher math achievement in school?</w:t>
      </w:r>
    </w:p>
    <w:p w:rsidRPr="00711495" w:rsidR="00EE07B8" w:rsidP="00EE07B8" w:rsidRDefault="00EE07B8" w14:paraId="6A05A809" w14:textId="77777777"/>
    <w:p w:rsidRPr="00DA3E8B" w:rsidR="005E23CD" w:rsidRDefault="005E23CD" w14:paraId="1AD9D98F" w14:textId="77777777">
      <w:pPr>
        <w:rPr>
          <w:b/>
        </w:rPr>
      </w:pPr>
      <w:r>
        <w:rPr>
          <w:b/>
        </w:rPr>
        <w:t>How did we do it?</w:t>
      </w:r>
    </w:p>
    <w:p w:rsidR="00AA78C9" w:rsidP="0E0DDCB8" w:rsidRDefault="00AA78C9" w14:paraId="69B8A872" w14:textId="091A17BC">
      <w:pPr>
        <w:pStyle w:val="ListParagraph"/>
        <w:numPr>
          <w:ilvl w:val="0"/>
          <w:numId w:val="2"/>
        </w:numPr>
        <w:jc w:val="both"/>
        <w:rPr/>
      </w:pPr>
      <w:r w:rsidR="2BF90921">
        <w:rPr/>
        <w:t>Participants (p</w:t>
      </w:r>
      <w:r w:rsidR="00861952">
        <w:rPr/>
        <w:t>arents and their first-grade child</w:t>
      </w:r>
      <w:r w:rsidR="00AA78C9">
        <w:rPr/>
        <w:t>ren</w:t>
      </w:r>
      <w:r w:rsidR="09D1202E">
        <w:rPr/>
        <w:t>)</w:t>
      </w:r>
      <w:r w:rsidR="00AA78C9">
        <w:rPr/>
        <w:t xml:space="preserve"> </w:t>
      </w:r>
      <w:r w:rsidR="00D06826">
        <w:rPr/>
        <w:t xml:space="preserve">collaboratively </w:t>
      </w:r>
      <w:r w:rsidR="00AA78C9">
        <w:rPr/>
        <w:t>read and answer</w:t>
      </w:r>
      <w:r w:rsidR="31103EE2">
        <w:rPr/>
        <w:t>ed</w:t>
      </w:r>
      <w:r w:rsidR="00AA78C9">
        <w:rPr/>
        <w:t xml:space="preserve"> math-related story problems on an </w:t>
      </w:r>
      <w:r w:rsidR="00AA78C9">
        <w:rPr/>
        <w:t>iPad</w:t>
      </w:r>
      <w:r w:rsidR="00AA78C9">
        <w:rPr/>
        <w:t xml:space="preserve"> app called </w:t>
      </w:r>
      <w:r w:rsidRPr="66985812" w:rsidR="00AA78C9">
        <w:rPr>
          <w:i w:val="1"/>
          <w:iCs w:val="1"/>
        </w:rPr>
        <w:t>Bedtime Learning Together</w:t>
      </w:r>
      <w:r w:rsidR="00AA78C9">
        <w:rPr/>
        <w:t xml:space="preserve">. </w:t>
      </w:r>
    </w:p>
    <w:p w:rsidR="00AA78C9" w:rsidP="0E0DDCB8" w:rsidRDefault="00AA78C9" w14:paraId="687F3A05" w14:textId="548BBD9E">
      <w:pPr>
        <w:pStyle w:val="ListParagraph"/>
        <w:numPr>
          <w:ilvl w:val="0"/>
          <w:numId w:val="2"/>
        </w:numPr>
        <w:jc w:val="both"/>
        <w:rPr/>
      </w:pPr>
      <w:r w:rsidR="00AA78C9">
        <w:rPr/>
        <w:t xml:space="preserve">We analyzed </w:t>
      </w:r>
      <w:r w:rsidR="00D06826">
        <w:rPr/>
        <w:t>the relation between the</w:t>
      </w:r>
      <w:r w:rsidR="00AA78C9">
        <w:rPr/>
        <w:t xml:space="preserve"> amount of </w:t>
      </w:r>
      <w:r w:rsidR="00D06826">
        <w:rPr/>
        <w:t xml:space="preserve">app usage and the child’s math performance by the end of the school year. </w:t>
      </w:r>
    </w:p>
    <w:p w:rsidRPr="00711495" w:rsidR="003B4055" w:rsidP="00D06826" w:rsidRDefault="003B4055" w14:paraId="5A39BBE3" w14:textId="77777777"/>
    <w:p w:rsidRPr="00DA3E8B" w:rsidR="005E23CD" w:rsidRDefault="005E23CD" w14:paraId="25820824" w14:textId="77777777">
      <w:pPr>
        <w:rPr>
          <w:b/>
        </w:rPr>
      </w:pPr>
      <w:r>
        <w:rPr>
          <w:b/>
        </w:rPr>
        <w:t>What did we find?</w:t>
      </w:r>
    </w:p>
    <w:p w:rsidR="007F59D3" w:rsidP="0E0DDCB8" w:rsidRDefault="007F59D3" w14:paraId="3B69912F" w14:textId="0CE39A64">
      <w:pPr>
        <w:pStyle w:val="ListParagraph"/>
        <w:numPr>
          <w:ilvl w:val="0"/>
          <w:numId w:val="2"/>
        </w:numPr>
        <w:jc w:val="both"/>
        <w:rPr/>
      </w:pPr>
      <w:r w:rsidR="7BD5ADA3">
        <w:rPr/>
        <w:t>W</w:t>
      </w:r>
      <w:r w:rsidR="0065720C">
        <w:rPr/>
        <w:t xml:space="preserve">hen parents and children </w:t>
      </w:r>
      <w:r w:rsidR="005F454D">
        <w:rPr/>
        <w:t>use the math app together, the child learns more math over the school year relative to children who do not use the math app</w:t>
      </w:r>
      <w:r w:rsidR="7D917C4E">
        <w:rPr/>
        <w:t>.</w:t>
      </w:r>
    </w:p>
    <w:p w:rsidR="007F59D3" w:rsidP="0E0DDCB8" w:rsidRDefault="007F59D3" w14:paraId="760C8601" w14:textId="058A568A">
      <w:pPr>
        <w:pStyle w:val="ListParagraph"/>
        <w:numPr>
          <w:ilvl w:val="0"/>
          <w:numId w:val="2"/>
        </w:numPr>
        <w:jc w:val="both"/>
        <w:rPr/>
      </w:pPr>
      <w:r w:rsidR="00AA78C9">
        <w:rPr/>
        <w:t>This</w:t>
      </w:r>
      <w:r w:rsidR="00AA78C9">
        <w:rPr/>
        <w:t xml:space="preserve"> finding was especially true for children </w:t>
      </w:r>
      <w:r w:rsidR="004346C6">
        <w:rPr/>
        <w:t xml:space="preserve">whose </w:t>
      </w:r>
      <w:r w:rsidR="00AA78C9">
        <w:rPr/>
        <w:t>parents</w:t>
      </w:r>
      <w:r w:rsidR="004346C6">
        <w:rPr/>
        <w:t xml:space="preserve"> are high in math anxiety</w:t>
      </w:r>
      <w:r w:rsidR="00AA78C9">
        <w:rPr/>
        <w:t xml:space="preserve">. </w:t>
      </w:r>
    </w:p>
    <w:p w:rsidRPr="00711495" w:rsidR="00711495" w:rsidRDefault="00711495" w14:paraId="41C8F396" w14:textId="77777777"/>
    <w:p w:rsidR="005E23CD" w:rsidRDefault="005E23CD" w14:paraId="4C0D997F" w14:textId="77777777">
      <w:pPr>
        <w:rPr>
          <w:b/>
        </w:rPr>
      </w:pPr>
      <w:r>
        <w:rPr>
          <w:b/>
        </w:rPr>
        <w:t>Take away Message</w:t>
      </w:r>
    </w:p>
    <w:p w:rsidR="008540EA" w:rsidP="00EE07B8" w:rsidRDefault="004346C6" w14:paraId="1E6D5A4A" w14:textId="55829C2C">
      <w:pPr>
        <w:pStyle w:val="ListParagraph"/>
        <w:numPr>
          <w:ilvl w:val="0"/>
          <w:numId w:val="2"/>
        </w:numPr>
        <w:jc w:val="both"/>
        <w:rPr/>
      </w:pPr>
      <w:r w:rsidR="004346C6">
        <w:rPr/>
        <w:t>H</w:t>
      </w:r>
      <w:r w:rsidR="008540EA">
        <w:rPr/>
        <w:t>aving children engage in brie</w:t>
      </w:r>
      <w:r w:rsidR="5B509152">
        <w:rPr/>
        <w:t xml:space="preserve">f, but </w:t>
      </w:r>
      <w:r w:rsidR="008540EA">
        <w:rPr/>
        <w:t>high-quality</w:t>
      </w:r>
      <w:r w:rsidR="18F3E841">
        <w:rPr/>
        <w:t>,</w:t>
      </w:r>
      <w:r w:rsidR="008540EA">
        <w:rPr/>
        <w:t xml:space="preserve"> </w:t>
      </w:r>
      <w:r w:rsidR="5FEC73EF">
        <w:rPr/>
        <w:t xml:space="preserve">math-related </w:t>
      </w:r>
      <w:r w:rsidR="008540EA">
        <w:rPr/>
        <w:t>interactions with their parents at home</w:t>
      </w:r>
      <w:r w:rsidR="008D36DE">
        <w:rPr/>
        <w:t xml:space="preserve"> </w:t>
      </w:r>
      <w:r w:rsidR="008540EA">
        <w:rPr/>
        <w:t xml:space="preserve">can </w:t>
      </w:r>
      <w:r w:rsidR="138EE020">
        <w:rPr/>
        <w:t xml:space="preserve">contribute </w:t>
      </w:r>
      <w:r w:rsidR="008540EA">
        <w:rPr/>
        <w:t xml:space="preserve">to higher math achievement in school. This may be especially </w:t>
      </w:r>
      <w:r w:rsidR="694E8DAF">
        <w:rPr/>
        <w:t>effective</w:t>
      </w:r>
      <w:r w:rsidR="008540EA">
        <w:rPr/>
        <w:t xml:space="preserve"> for children whose parents are anxious about m</w:t>
      </w:r>
      <w:r w:rsidR="48A10048">
        <w:rPr/>
        <w:t>ath.</w:t>
      </w:r>
    </w:p>
    <w:p w:rsidRPr="00711495" w:rsidR="00711495" w:rsidP="04573202" w:rsidRDefault="00711495" w14:paraId="72A3D3EC" w14:textId="77777777" w14:noSpellErr="1">
      <w:pPr>
        <w:rPr>
          <w:b w:val="1"/>
          <w:bCs w:val="1"/>
        </w:rPr>
      </w:pPr>
    </w:p>
    <w:p w:rsidRPr="005E23CD" w:rsidR="005E23CD" w:rsidP="04573202" w:rsidRDefault="005E23CD" w14:paraId="6EA789F6" w14:textId="77777777" w14:noSpellErr="1">
      <w:pPr>
        <w:rPr>
          <w:rFonts w:ascii="Times New Roman" w:hAnsi="Times New Roman" w:eastAsia="Times New Roman" w:cs="Times New Roman"/>
          <w:b w:val="1"/>
          <w:bCs w:val="1"/>
        </w:rPr>
      </w:pPr>
      <w:r w:rsidRPr="04573202" w:rsidR="005E23CD">
        <w:rPr>
          <w:rFonts w:ascii="Calibri" w:hAnsi="Calibri" w:eastAsia="Times New Roman" w:cs="Times New Roman"/>
          <w:b w:val="1"/>
          <w:bCs w:val="1"/>
          <w:shd w:val="clear" w:color="auto" w:fill="FFFFFF"/>
          <w:lang w:val="en-US"/>
        </w:rPr>
        <w:lastRenderedPageBreak/>
        <w:t>Brought to you by Dr. Erin Maloney's Cognition and Emotion Lab at the University of Ottawa.</w:t>
      </w:r>
      <w:r w:rsidRPr="04573202" w:rsidR="005E23CD">
        <w:rPr>
          <w:rFonts w:ascii="Calibri" w:hAnsi="Calibri" w:eastAsia="Times New Roman" w:cs="Times New Roman"/>
          <w:b w:val="1"/>
          <w:bCs w:val="1"/>
          <w:shd w:val="clear" w:color="auto" w:fill="FFFFFF"/>
        </w:rPr>
        <w:t> </w:t>
      </w:r>
    </w:p>
    <w:p w:rsidRPr="005E23CD" w:rsidR="005E23CD" w:rsidRDefault="005E23CD" w14:paraId="0D0B940D" w14:textId="77777777">
      <w:pPr>
        <w:rPr>
          <w:b/>
        </w:rPr>
      </w:pPr>
    </w:p>
    <w:sectPr w:rsidRPr="005E23CD" w:rsidR="005E23CD" w:rsidSect="00487300">
      <w:pgSz w:w="12240" w:h="15840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A12F94"/>
    <w:multiLevelType w:val="hybridMultilevel"/>
    <w:tmpl w:val="59928DF4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3ECA094E"/>
    <w:multiLevelType w:val="hybridMultilevel"/>
    <w:tmpl w:val="6D5CEE6E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4"/>
  <w:trackRevisions w:val="false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8D7"/>
    <w:rsid w:val="0003509E"/>
    <w:rsid w:val="001138D7"/>
    <w:rsid w:val="00143905"/>
    <w:rsid w:val="001623AB"/>
    <w:rsid w:val="001D6EE7"/>
    <w:rsid w:val="00391C89"/>
    <w:rsid w:val="00393F32"/>
    <w:rsid w:val="003B4055"/>
    <w:rsid w:val="004346C6"/>
    <w:rsid w:val="00487300"/>
    <w:rsid w:val="0050005B"/>
    <w:rsid w:val="005E23CD"/>
    <w:rsid w:val="005F454D"/>
    <w:rsid w:val="0065720C"/>
    <w:rsid w:val="006D4883"/>
    <w:rsid w:val="00711495"/>
    <w:rsid w:val="00721AB2"/>
    <w:rsid w:val="007C6AAC"/>
    <w:rsid w:val="007F59D3"/>
    <w:rsid w:val="00847B4E"/>
    <w:rsid w:val="008540EA"/>
    <w:rsid w:val="00861952"/>
    <w:rsid w:val="00893C17"/>
    <w:rsid w:val="008D36DE"/>
    <w:rsid w:val="0095796A"/>
    <w:rsid w:val="00967FDC"/>
    <w:rsid w:val="009F0E4D"/>
    <w:rsid w:val="00AA138E"/>
    <w:rsid w:val="00AA78C9"/>
    <w:rsid w:val="00B56624"/>
    <w:rsid w:val="00D06826"/>
    <w:rsid w:val="00D809F4"/>
    <w:rsid w:val="00D8103E"/>
    <w:rsid w:val="00DA3E8B"/>
    <w:rsid w:val="00E1421F"/>
    <w:rsid w:val="00EE07B8"/>
    <w:rsid w:val="00F71A5E"/>
    <w:rsid w:val="00F81B82"/>
    <w:rsid w:val="00FB027E"/>
    <w:rsid w:val="01A05A8F"/>
    <w:rsid w:val="01CB8621"/>
    <w:rsid w:val="04573202"/>
    <w:rsid w:val="08494758"/>
    <w:rsid w:val="09D1202E"/>
    <w:rsid w:val="0C73AEEE"/>
    <w:rsid w:val="0E0DDCB8"/>
    <w:rsid w:val="0EDC6AE3"/>
    <w:rsid w:val="10A6BB30"/>
    <w:rsid w:val="138EE020"/>
    <w:rsid w:val="18F3E841"/>
    <w:rsid w:val="1A68D9D6"/>
    <w:rsid w:val="1F75F4F0"/>
    <w:rsid w:val="20300DEC"/>
    <w:rsid w:val="20448B69"/>
    <w:rsid w:val="21A6FDC2"/>
    <w:rsid w:val="236E3A73"/>
    <w:rsid w:val="25D9338D"/>
    <w:rsid w:val="261888C0"/>
    <w:rsid w:val="2B5D7BA8"/>
    <w:rsid w:val="2BF90921"/>
    <w:rsid w:val="31103EE2"/>
    <w:rsid w:val="31C8D9BA"/>
    <w:rsid w:val="33142388"/>
    <w:rsid w:val="34B9B481"/>
    <w:rsid w:val="37D26A71"/>
    <w:rsid w:val="396E3AD2"/>
    <w:rsid w:val="3AC7AE92"/>
    <w:rsid w:val="3D9D433D"/>
    <w:rsid w:val="3E41ABF5"/>
    <w:rsid w:val="41AF865A"/>
    <w:rsid w:val="4382BB6B"/>
    <w:rsid w:val="44BBBD84"/>
    <w:rsid w:val="48A10048"/>
    <w:rsid w:val="4B9589A4"/>
    <w:rsid w:val="4F9F70B5"/>
    <w:rsid w:val="52F75D8C"/>
    <w:rsid w:val="55A1ABD9"/>
    <w:rsid w:val="5B509152"/>
    <w:rsid w:val="5FEC73EF"/>
    <w:rsid w:val="6199A844"/>
    <w:rsid w:val="63F70EE8"/>
    <w:rsid w:val="66985812"/>
    <w:rsid w:val="694E8DAF"/>
    <w:rsid w:val="6A0F9928"/>
    <w:rsid w:val="6BECA20C"/>
    <w:rsid w:val="70ACDF1F"/>
    <w:rsid w:val="7BD5ADA3"/>
    <w:rsid w:val="7D917C4E"/>
    <w:rsid w:val="7E742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A0F838"/>
  <w15:chartTrackingRefBased/>
  <w15:docId w15:val="{7264DBAE-7FFB-D442-9CCC-6BFC538267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EastAsia" w:cstheme="minorBidi"/>
        <w:sz w:val="24"/>
        <w:szCs w:val="24"/>
        <w:lang w:val="en-CA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normaltextrun" w:customStyle="1">
    <w:name w:val="normaltextrun"/>
    <w:basedOn w:val="DefaultParagraphFont"/>
    <w:rsid w:val="005E23CD"/>
  </w:style>
  <w:style w:type="character" w:styleId="eop" w:customStyle="1">
    <w:name w:val="eop"/>
    <w:basedOn w:val="DefaultParagraphFont"/>
    <w:rsid w:val="005E23CD"/>
  </w:style>
  <w:style w:type="paragraph" w:styleId="ListParagraph">
    <w:name w:val="List Paragraph"/>
    <w:basedOn w:val="Normal"/>
    <w:uiPriority w:val="34"/>
    <w:qFormat/>
    <w:rsid w:val="005E23C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500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42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0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91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74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styles" Target="styles.xml" Id="rId5" /><Relationship Type="http://schemas.openxmlformats.org/officeDocument/2006/relationships/numbering" Target="numbering.xml" Id="rId4" /><Relationship Type="http://schemas.openxmlformats.org/officeDocument/2006/relationships/theme" Target="theme/theme1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FFFFFF"/>
      </a:dk1>
      <a:lt1>
        <a:sysClr val="window" lastClr="000000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6e0f609-ae9b-47fd-a98e-c62ec8c8b5cb">
      <Terms xmlns="http://schemas.microsoft.com/office/infopath/2007/PartnerControls"/>
    </lcf76f155ced4ddcb4097134ff3c332f>
    <TaxCatchAll xmlns="e9169365-f9c8-47b7-8434-2476f31b79fd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A3FF425E93CF64EAE4E38802B54A5A3" ma:contentTypeVersion="15" ma:contentTypeDescription="Create a new document." ma:contentTypeScope="" ma:versionID="2391cfee5962eb014f1775fcd2ff9675">
  <xsd:schema xmlns:xsd="http://www.w3.org/2001/XMLSchema" xmlns:xs="http://www.w3.org/2001/XMLSchema" xmlns:p="http://schemas.microsoft.com/office/2006/metadata/properties" xmlns:ns2="c6e0f609-ae9b-47fd-a98e-c62ec8c8b5cb" xmlns:ns3="e9169365-f9c8-47b7-8434-2476f31b79fd" targetNamespace="http://schemas.microsoft.com/office/2006/metadata/properties" ma:root="true" ma:fieldsID="fe6467fd9a2f2662e7ddc17f31181bfe" ns2:_="" ns3:_="">
    <xsd:import namespace="c6e0f609-ae9b-47fd-a98e-c62ec8c8b5cb"/>
    <xsd:import namespace="e9169365-f9c8-47b7-8434-2476f31b79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e0f609-ae9b-47fd-a98e-c62ec8c8b5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9c489762-de54-417b-aa3d-8bc484f7f14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169365-f9c8-47b7-8434-2476f31b79fd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d061f97b-f43e-4160-93ed-e6295f1c38b3}" ma:internalName="TaxCatchAll" ma:showField="CatchAllData" ma:web="e9169365-f9c8-47b7-8434-2476f31b79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CEC8D34-B185-483B-8163-8E00C8DEFBA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1AB50BF-7279-4E1C-BFF0-0EB6281A494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24880FE-1EA7-4B78-A2E6-43E9B163BCCC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Jagnoor Saran</dc:creator>
  <keywords/>
  <dc:description/>
  <lastModifiedBy>Elora Wales</lastModifiedBy>
  <revision>27</revision>
  <dcterms:created xsi:type="dcterms:W3CDTF">2021-10-15T22:10:00.0000000Z</dcterms:created>
  <dcterms:modified xsi:type="dcterms:W3CDTF">2022-09-21T17:42:06.8479504Z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0x0101009A3FF425E93CF64EAE4E38802B54A5A3</vt:lpwstr>
  </property>
  <property fmtid="{D5CDD505-2E9C-101B-9397-08002B2CF9AE}" pid="3" name="MediaServiceImageTags">
    <vt:lpwstr/>
  </property>
</Properties>
</file>